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餐饮点餐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酒店订房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装修公司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家政月嫂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求职招聘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社区团购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教育培训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ERP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门店会员系统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汽车</w:t>
            </w:r>
            <w:r>
              <w:rPr>
                <w:rFonts w:hint="eastAsia"/>
                <w:vertAlign w:val="baseline"/>
                <w:lang w:val="en-US" w:eastAsia="zh-CN"/>
              </w:rPr>
              <w:t>4S店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汽车后市场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健康医疗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配送跑腿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房产销售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农场养殖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律师咨询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物业管理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票务系统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旅行社管理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婚纱摄影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婚庆公司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鲜花速递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健身房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蛋糕店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美容美发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洗衣店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租车约车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酒吧</w:t>
            </w:r>
            <w:r>
              <w:rPr>
                <w:rFonts w:hint="eastAsia"/>
                <w:vertAlign w:val="baseline"/>
                <w:lang w:val="en-US" w:eastAsia="zh-CN"/>
              </w:rPr>
              <w:t>KTV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服装鞋帽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母婴用品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农产品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体育用品</w:t>
            </w: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回收行业</w:t>
            </w:r>
            <w:bookmarkStart w:id="0" w:name="_GoBack"/>
            <w:bookmarkEnd w:id="0"/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DEyYTIwYjYzMTgwMjhjM2M3MjFlY2I2YTFhNmUifQ=="/>
  </w:docVars>
  <w:rsids>
    <w:rsidRoot w:val="00000000"/>
    <w:rsid w:val="6CC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2023-06-13T02:20:05Z</dcterms:created>
  <dc:creator>Administrator</dc:creator>
  <cp:lastModifiedBy>楠仔</cp:lastModifiedBy>
  <dcterms:modified xsi:type="dcterms:W3CDTF">2023-06-13T02:42:14Z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65826C8E94A84BAAB5B95B6416E84560_12</vt:lpwstr>
  </property>
</Properties>
</file>